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644C0A" w:rsidRDefault="003A74E0" w:rsidP="00644C0A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Pr="00644C0A" w:rsidRDefault="00F44A66" w:rsidP="00644C0A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A5628D" w:rsidRPr="00644C0A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Pr="00644C0A">
        <w:rPr>
          <w:rFonts w:ascii="Times New Roman" w:hAnsi="Times New Roman" w:cs="Times New Roman"/>
          <w:sz w:val="28"/>
          <w:szCs w:val="28"/>
        </w:rPr>
        <w:t>»</w:t>
      </w:r>
    </w:p>
    <w:p w:rsidR="003A74E0" w:rsidRPr="00644C0A" w:rsidRDefault="003A74E0" w:rsidP="00644C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74E0" w:rsidRPr="00644C0A" w:rsidRDefault="003A74E0" w:rsidP="00644C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C0A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644C0A" w:rsidRDefault="00D30197" w:rsidP="00644C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CAD" w:rsidRDefault="00A5628D" w:rsidP="00644C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>регламент, муниципальная услуга - административный регламент предоставления муниципальной услуги «Предоставление разрешения на осуществление земляных работ».</w:t>
      </w:r>
    </w:p>
    <w:p w:rsidR="00644C0A" w:rsidRPr="00DA76CF" w:rsidRDefault="00644C0A" w:rsidP="00644C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6859" w:rsidRDefault="006C6859" w:rsidP="00644C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>Заявитель - юридические лица независимо от их организационно-правовых форм, индивидуальные предприниматели и иные физические лица, являющиеся собственниками или законными владельцами либо заключившие соглашения с собственниками (уполномоченными ими лицами) земельных участков, на территории которых будут проводиться земляные работы.</w:t>
      </w:r>
    </w:p>
    <w:p w:rsidR="00644C0A" w:rsidRPr="00DA76CF" w:rsidRDefault="00644C0A" w:rsidP="00644C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3FE2" w:rsidRPr="00644C0A" w:rsidRDefault="00853FE2" w:rsidP="00644C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 xml:space="preserve">профилирование -  определение признаков заявителя в результате анкетирования, проводимого учреждением городского округа </w:t>
      </w:r>
      <w:proofErr w:type="spellStart"/>
      <w:r w:rsidRPr="00644C0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44C0A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услугу.</w:t>
      </w:r>
    </w:p>
    <w:p w:rsidR="00853FE2" w:rsidRDefault="00853FE2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 xml:space="preserve">Администрация - Администрация городского округа </w:t>
      </w:r>
      <w:proofErr w:type="spellStart"/>
      <w:r w:rsidRPr="00644C0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44C0A">
        <w:rPr>
          <w:rFonts w:ascii="Times New Roman" w:hAnsi="Times New Roman" w:cs="Times New Roman"/>
          <w:sz w:val="28"/>
          <w:szCs w:val="28"/>
        </w:rPr>
        <w:t xml:space="preserve"> Самарской области. </w:t>
      </w:r>
    </w:p>
    <w:p w:rsidR="00644C0A" w:rsidRPr="00DA76CF" w:rsidRDefault="00644C0A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3FE2" w:rsidRDefault="00853FE2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 xml:space="preserve">Уполномоченный орган - муниципальное казённое учреждение городского округа </w:t>
      </w:r>
      <w:proofErr w:type="spellStart"/>
      <w:r w:rsidRPr="00644C0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44C0A">
        <w:rPr>
          <w:rFonts w:ascii="Times New Roman" w:hAnsi="Times New Roman" w:cs="Times New Roman"/>
          <w:sz w:val="28"/>
          <w:szCs w:val="28"/>
        </w:rPr>
        <w:t xml:space="preserve"> Самарской области «Управление жилищно-коммунального хозяйства».</w:t>
      </w:r>
    </w:p>
    <w:p w:rsidR="00644C0A" w:rsidRPr="00DA76CF" w:rsidRDefault="00644C0A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3FE2" w:rsidRDefault="00853FE2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 xml:space="preserve">многофункциональный центр - многофункциональный центр предоставления государственных и муниципальных услуг, </w:t>
      </w:r>
      <w:r w:rsidRPr="00644C0A">
        <w:rPr>
          <w:rFonts w:ascii="Times New Roman" w:hAnsi="Times New Roman" w:cs="Times New Roman"/>
          <w:iCs/>
          <w:sz w:val="28"/>
          <w:szCs w:val="28"/>
        </w:rPr>
        <w:t>расположенный по адресу: Самарская область, г. </w:t>
      </w:r>
      <w:proofErr w:type="spellStart"/>
      <w:r w:rsidRPr="00644C0A">
        <w:rPr>
          <w:rFonts w:ascii="Times New Roman" w:hAnsi="Times New Roman" w:cs="Times New Roman"/>
          <w:iCs/>
          <w:sz w:val="28"/>
          <w:szCs w:val="28"/>
        </w:rPr>
        <w:t>Кинель</w:t>
      </w:r>
      <w:proofErr w:type="spellEnd"/>
      <w:r w:rsidRPr="00644C0A">
        <w:rPr>
          <w:rFonts w:ascii="Times New Roman" w:hAnsi="Times New Roman" w:cs="Times New Roman"/>
          <w:iCs/>
          <w:sz w:val="28"/>
          <w:szCs w:val="28"/>
        </w:rPr>
        <w:t>, ул. Маяковского, 80.</w:t>
      </w:r>
    </w:p>
    <w:p w:rsidR="00644C0A" w:rsidRPr="00DA76CF" w:rsidRDefault="00644C0A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53FE2" w:rsidRDefault="004D0B5F" w:rsidP="00644C0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eastAsia="DejaVu Sans" w:hAnsi="Times New Roman" w:cs="Times New Roman"/>
          <w:sz w:val="28"/>
          <w:szCs w:val="28"/>
        </w:rPr>
        <w:t>Федеральная служба государственной регистрации, кадастра и картографии</w:t>
      </w:r>
      <w:r w:rsidRPr="00644C0A">
        <w:rPr>
          <w:rFonts w:ascii="Times New Roman" w:hAnsi="Times New Roman" w:cs="Times New Roman"/>
          <w:sz w:val="28"/>
          <w:szCs w:val="28"/>
        </w:rPr>
        <w:t xml:space="preserve"> - </w:t>
      </w:r>
      <w:r w:rsidR="00853FE2" w:rsidRPr="00644C0A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регистрации, кадастра и картографии по Самарс</w:t>
      </w:r>
      <w:r w:rsidRPr="00644C0A">
        <w:rPr>
          <w:rFonts w:ascii="Times New Roman" w:hAnsi="Times New Roman" w:cs="Times New Roman"/>
          <w:sz w:val="28"/>
          <w:szCs w:val="28"/>
        </w:rPr>
        <w:t>кой области.</w:t>
      </w:r>
    </w:p>
    <w:p w:rsidR="00644C0A" w:rsidRPr="00DA76CF" w:rsidRDefault="00644C0A" w:rsidP="00644C0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0B5F" w:rsidRDefault="004D0B5F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 (</w:t>
      </w:r>
      <w:hyperlink r:id="rId6" w:history="1">
        <w:r w:rsidRPr="00644C0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https://www.gosuslugi.ru/</w:t>
        </w:r>
      </w:hyperlink>
      <w:r w:rsidR="00644C0A">
        <w:rPr>
          <w:rFonts w:ascii="Times New Roman" w:hAnsi="Times New Roman" w:cs="Times New Roman"/>
          <w:sz w:val="28"/>
          <w:szCs w:val="28"/>
        </w:rPr>
        <w:t>).</w:t>
      </w:r>
    </w:p>
    <w:p w:rsidR="00644C0A" w:rsidRPr="00DA76CF" w:rsidRDefault="00644C0A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0B5F" w:rsidRPr="00644C0A" w:rsidRDefault="004D0B5F" w:rsidP="00644C0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C0A">
        <w:rPr>
          <w:rFonts w:ascii="Times New Roman" w:hAnsi="Times New Roman" w:cs="Times New Roman"/>
          <w:sz w:val="28"/>
          <w:szCs w:val="28"/>
        </w:rPr>
        <w:t>РГПУ - региональный портал государственных и муниципальных услуг (функций), являющегося государственной информационной системой субъекта Росс</w:t>
      </w:r>
      <w:bookmarkStart w:id="0" w:name="_GoBack"/>
      <w:bookmarkEnd w:id="0"/>
      <w:r w:rsidRPr="00644C0A">
        <w:rPr>
          <w:rFonts w:ascii="Times New Roman" w:hAnsi="Times New Roman" w:cs="Times New Roman"/>
          <w:sz w:val="28"/>
          <w:szCs w:val="28"/>
        </w:rPr>
        <w:t>ийской Федерации (</w:t>
      </w:r>
      <w:hyperlink r:id="rId7" w:history="1">
        <w:r w:rsidR="006C6859" w:rsidRPr="00644C0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http://www.uslugi.samregion.ru</w:t>
        </w:r>
      </w:hyperlink>
      <w:r w:rsidRPr="00644C0A">
        <w:rPr>
          <w:rFonts w:ascii="Times New Roman" w:hAnsi="Times New Roman" w:cs="Times New Roman"/>
          <w:sz w:val="28"/>
          <w:szCs w:val="28"/>
        </w:rPr>
        <w:t>).</w:t>
      </w:r>
    </w:p>
    <w:p w:rsidR="00DA76CF" w:rsidRPr="00DA76CF" w:rsidRDefault="00DA76CF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68F2" w:rsidRPr="003A74E0" w:rsidRDefault="006C685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44C0A">
        <w:rPr>
          <w:rFonts w:ascii="Times New Roman" w:hAnsi="Times New Roman" w:cs="Times New Roman"/>
          <w:sz w:val="28"/>
          <w:szCs w:val="28"/>
        </w:rPr>
        <w:t>ИС «САМВ» - государственная информационная система «Система автоматизированного межведомственного взаимодействия».</w:t>
      </w: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06C79"/>
    <w:rsid w:val="00096FA7"/>
    <w:rsid w:val="00143865"/>
    <w:rsid w:val="002A7D4E"/>
    <w:rsid w:val="002E7302"/>
    <w:rsid w:val="00340358"/>
    <w:rsid w:val="003A74E0"/>
    <w:rsid w:val="003E7CAD"/>
    <w:rsid w:val="004768F2"/>
    <w:rsid w:val="004D0B5F"/>
    <w:rsid w:val="004D5208"/>
    <w:rsid w:val="005352F3"/>
    <w:rsid w:val="005E75B1"/>
    <w:rsid w:val="00644C0A"/>
    <w:rsid w:val="006C6859"/>
    <w:rsid w:val="00752678"/>
    <w:rsid w:val="00760D7F"/>
    <w:rsid w:val="007C73AD"/>
    <w:rsid w:val="00826F7E"/>
    <w:rsid w:val="00831869"/>
    <w:rsid w:val="00853FE2"/>
    <w:rsid w:val="00927B6C"/>
    <w:rsid w:val="0093709E"/>
    <w:rsid w:val="00956DF6"/>
    <w:rsid w:val="00A5628D"/>
    <w:rsid w:val="00A61892"/>
    <w:rsid w:val="00AA5B08"/>
    <w:rsid w:val="00AF1AAC"/>
    <w:rsid w:val="00D30197"/>
    <w:rsid w:val="00D91AFB"/>
    <w:rsid w:val="00DA76CF"/>
    <w:rsid w:val="00DE1B22"/>
    <w:rsid w:val="00DE77E9"/>
    <w:rsid w:val="00ED370A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3709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1"/>
    <w:basedOn w:val="a"/>
    <w:next w:val="a4"/>
    <w:qFormat/>
    <w:rsid w:val="00853FE2"/>
    <w:pPr>
      <w:numPr>
        <w:numId w:val="1"/>
      </w:num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zh-CN"/>
    </w:rPr>
  </w:style>
  <w:style w:type="paragraph" w:styleId="a4">
    <w:name w:val="Body Text"/>
    <w:basedOn w:val="a"/>
    <w:link w:val="a5"/>
    <w:uiPriority w:val="99"/>
    <w:semiHidden/>
    <w:unhideWhenUsed/>
    <w:rsid w:val="00853FE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53F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3709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1"/>
    <w:basedOn w:val="a"/>
    <w:next w:val="a4"/>
    <w:qFormat/>
    <w:rsid w:val="00853FE2"/>
    <w:pPr>
      <w:numPr>
        <w:numId w:val="1"/>
      </w:num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zh-CN"/>
    </w:rPr>
  </w:style>
  <w:style w:type="paragraph" w:styleId="a4">
    <w:name w:val="Body Text"/>
    <w:basedOn w:val="a"/>
    <w:link w:val="a5"/>
    <w:uiPriority w:val="99"/>
    <w:semiHidden/>
    <w:unhideWhenUsed/>
    <w:rsid w:val="00853FE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53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lugi.sam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990941/27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16</cp:revision>
  <dcterms:created xsi:type="dcterms:W3CDTF">2025-10-13T12:48:00Z</dcterms:created>
  <dcterms:modified xsi:type="dcterms:W3CDTF">2025-10-24T08:50:00Z</dcterms:modified>
</cp:coreProperties>
</file>